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60" w:rsidRPr="0026362F" w:rsidRDefault="00FC285B">
      <w:pPr>
        <w:rPr>
          <w:rFonts w:ascii="Arial" w:hAnsi="Arial" w:cs="Arial"/>
          <w:b/>
          <w:sz w:val="28"/>
          <w:szCs w:val="28"/>
        </w:rPr>
      </w:pPr>
      <w:r w:rsidRPr="0026362F">
        <w:rPr>
          <w:rFonts w:ascii="Arial" w:hAnsi="Arial" w:cs="Arial"/>
          <w:b/>
          <w:sz w:val="28"/>
          <w:szCs w:val="28"/>
        </w:rPr>
        <w:t>Liste des bulles à textiles sur Herstal</w:t>
      </w:r>
    </w:p>
    <w:tbl>
      <w:tblPr>
        <w:tblW w:w="6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2440"/>
      </w:tblGrid>
      <w:tr w:rsidR="004279C0" w:rsidRPr="00FC285B" w:rsidTr="00F56B5E">
        <w:trPr>
          <w:trHeight w:val="264"/>
        </w:trPr>
        <w:tc>
          <w:tcPr>
            <w:tcW w:w="4100" w:type="dxa"/>
            <w:shd w:val="clear" w:color="auto" w:fill="D9D9D9" w:themeFill="background1" w:themeFillShade="D9"/>
            <w:noWrap/>
            <w:vAlign w:val="bottom"/>
            <w:hideMark/>
          </w:tcPr>
          <w:p w:rsidR="004279C0" w:rsidRPr="00F56B5E" w:rsidRDefault="004279C0" w:rsidP="00F56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BE"/>
              </w:rPr>
            </w:pPr>
            <w:r w:rsidRPr="00F56B5E">
              <w:rPr>
                <w:rFonts w:ascii="Arial" w:eastAsia="Times New Roman" w:hAnsi="Arial" w:cs="Arial"/>
                <w:b/>
                <w:color w:val="000000"/>
                <w:lang w:eastAsia="fr-BE"/>
              </w:rPr>
              <w:t>Adresse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bottom"/>
            <w:hideMark/>
          </w:tcPr>
          <w:p w:rsidR="004279C0" w:rsidRPr="00F56B5E" w:rsidRDefault="004279C0" w:rsidP="00F56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BE"/>
              </w:rPr>
            </w:pPr>
            <w:r w:rsidRPr="00F56B5E">
              <w:rPr>
                <w:rFonts w:ascii="Arial" w:eastAsia="Times New Roman" w:hAnsi="Arial" w:cs="Arial"/>
                <w:b/>
                <w:color w:val="000000"/>
                <w:lang w:eastAsia="fr-BE"/>
              </w:rPr>
              <w:t>Localité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Quatrième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a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venue 45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Hauts-Sarts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ue Arnold 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Delsupexhe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8E7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ue des 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Naiveux</w:t>
            </w:r>
            <w:proofErr w:type="spellEnd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 24 B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000000" w:fill="FFFFFF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venue Cité 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Wauters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ue Basse Campagne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En 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Hayeneux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="0026362F">
              <w:rPr>
                <w:rFonts w:ascii="Arial" w:eastAsia="Times New Roman" w:hAnsi="Arial" w:cs="Arial"/>
                <w:color w:val="000000"/>
                <w:lang w:eastAsia="fr-BE"/>
              </w:rPr>
              <w:t>•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Esplanade de la Paix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rue du Bourriquet (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recyparc</w:t>
            </w:r>
            <w:proofErr w:type="spellEnd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 de Herstal)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000000" w:fill="FFFFFF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ue du Chalet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000000" w:fill="FFFFFF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ue en Bois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000000" w:fill="FFFFFF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venue d'Ales (Rue F. Ferrer)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000000" w:fill="FFFFFF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venue d'Ales (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Thier</w:t>
            </w:r>
            <w:proofErr w:type="spellEnd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 des Monts)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p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lace du Douzième de Ligne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ue de l'Agriculture</w:t>
            </w:r>
            <w:r w:rsidR="0026362F"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La 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Préalle</w:t>
            </w:r>
            <w:proofErr w:type="spellEnd"/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ue Moulin 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Maisse</w:t>
            </w:r>
            <w:proofErr w:type="spellEnd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="0026362F">
              <w:rPr>
                <w:rFonts w:ascii="Arial" w:eastAsia="Times New Roman" w:hAnsi="Arial" w:cs="Arial"/>
                <w:color w:val="000000"/>
                <w:lang w:eastAsia="fr-BE"/>
              </w:rPr>
              <w:t>•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Espace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BE"/>
              </w:rPr>
              <w:t>Beriwa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La 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Préalle</w:t>
            </w:r>
            <w:proofErr w:type="spellEnd"/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p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lace César de Paepe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La 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Préalle</w:t>
            </w:r>
            <w:proofErr w:type="spellEnd"/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rue Provinciale 84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Liers</w:t>
            </w:r>
            <w:proofErr w:type="spellEnd"/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ue des Blés (Route de 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Liers</w:t>
            </w:r>
            <w:proofErr w:type="spellEnd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Milmort</w:t>
            </w:r>
            <w:proofErr w:type="spellEnd"/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000000" w:fill="FFFFFF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ue de la Résistance</w:t>
            </w:r>
            <w:bookmarkStart w:id="0" w:name="_GoBack"/>
            <w:bookmarkEnd w:id="0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18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Milmort</w:t>
            </w:r>
            <w:proofErr w:type="spellEnd"/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ue Bonnier du Chêne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Vottem</w:t>
            </w:r>
            <w:proofErr w:type="spellEnd"/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 xml:space="preserve">ue du </w:t>
            </w: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Bouxthay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Vottem</w:t>
            </w:r>
            <w:proofErr w:type="spellEnd"/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Clos du Val (place Gilles Gérard)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Vottem</w:t>
            </w:r>
            <w:proofErr w:type="spellEnd"/>
          </w:p>
        </w:tc>
      </w:tr>
      <w:tr w:rsidR="004279C0" w:rsidRPr="00FC285B" w:rsidTr="004279C0">
        <w:trPr>
          <w:trHeight w:val="264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Visée voie (près des bulles à verre)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4279C0" w:rsidRPr="00FC285B" w:rsidRDefault="004279C0" w:rsidP="00FC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FC285B">
              <w:rPr>
                <w:rFonts w:ascii="Arial" w:eastAsia="Times New Roman" w:hAnsi="Arial" w:cs="Arial"/>
                <w:color w:val="000000"/>
                <w:lang w:eastAsia="fr-BE"/>
              </w:rPr>
              <w:t>Vottem</w:t>
            </w:r>
            <w:proofErr w:type="spellEnd"/>
          </w:p>
        </w:tc>
      </w:tr>
    </w:tbl>
    <w:p w:rsidR="00FC285B" w:rsidRDefault="00FC285B"/>
    <w:p w:rsidR="00FC285B" w:rsidRDefault="00FC285B"/>
    <w:p w:rsidR="00FC285B" w:rsidRDefault="00FC285B"/>
    <w:sectPr w:rsidR="00FC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5B"/>
    <w:rsid w:val="0026362F"/>
    <w:rsid w:val="002973AF"/>
    <w:rsid w:val="004279C0"/>
    <w:rsid w:val="007A5D4D"/>
    <w:rsid w:val="008E7643"/>
    <w:rsid w:val="00EB5E50"/>
    <w:rsid w:val="00F56B5E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78F2"/>
  <w15:chartTrackingRefBased/>
  <w15:docId w15:val="{948240A2-DAAB-40D3-8F98-E063A1B8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STREEL</dc:creator>
  <cp:keywords/>
  <dc:description/>
  <cp:lastModifiedBy>Utilisateur Microsoft Office</cp:lastModifiedBy>
  <cp:revision>4</cp:revision>
  <dcterms:created xsi:type="dcterms:W3CDTF">2018-05-03T11:50:00Z</dcterms:created>
  <dcterms:modified xsi:type="dcterms:W3CDTF">2018-05-03T11:52:00Z</dcterms:modified>
</cp:coreProperties>
</file>